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29DC" w:rsidRDefault="002C29DC" w:rsidP="00123638">
      <w:pPr>
        <w:spacing w:line="480" w:lineRule="auto"/>
        <w:ind w:firstLine="720"/>
        <w:jc w:val="center"/>
      </w:pPr>
    </w:p>
    <w:p w:rsidR="002C29DC" w:rsidRDefault="002C29DC" w:rsidP="00123638">
      <w:pPr>
        <w:spacing w:line="480" w:lineRule="auto"/>
        <w:ind w:firstLine="720"/>
        <w:jc w:val="center"/>
      </w:pPr>
    </w:p>
    <w:p w:rsidR="002C29DC" w:rsidRDefault="002C29DC" w:rsidP="00123638">
      <w:pPr>
        <w:spacing w:line="480" w:lineRule="auto"/>
        <w:ind w:firstLine="720"/>
        <w:jc w:val="center"/>
      </w:pPr>
    </w:p>
    <w:p w:rsidR="002C29DC" w:rsidRDefault="002C29DC" w:rsidP="00123638">
      <w:pPr>
        <w:spacing w:line="480" w:lineRule="auto"/>
        <w:ind w:firstLine="720"/>
        <w:jc w:val="center"/>
      </w:pPr>
    </w:p>
    <w:p w:rsidR="002C29DC" w:rsidRDefault="002C29DC" w:rsidP="00123638">
      <w:pPr>
        <w:spacing w:line="480" w:lineRule="auto"/>
        <w:ind w:firstLine="720"/>
        <w:jc w:val="center"/>
      </w:pPr>
    </w:p>
    <w:p w:rsidR="002C29DC" w:rsidRDefault="002C29DC" w:rsidP="00123638">
      <w:pPr>
        <w:spacing w:line="480" w:lineRule="auto"/>
        <w:ind w:firstLine="720"/>
        <w:jc w:val="center"/>
      </w:pPr>
    </w:p>
    <w:p w:rsidR="002C29DC" w:rsidRDefault="002C29DC" w:rsidP="005010F4">
      <w:pPr>
        <w:spacing w:line="480" w:lineRule="auto"/>
      </w:pPr>
    </w:p>
    <w:p w:rsidR="002C29DC" w:rsidRDefault="002C29DC" w:rsidP="002C29DC">
      <w:pPr>
        <w:spacing w:line="480" w:lineRule="auto"/>
        <w:ind w:firstLine="720"/>
        <w:jc w:val="center"/>
      </w:pPr>
      <w:bookmarkStart w:id="0" w:name="_GoBack"/>
      <w:r>
        <w:t>The Theory of Virtues</w:t>
      </w:r>
    </w:p>
    <w:bookmarkEnd w:id="0"/>
    <w:p w:rsidR="002C29DC" w:rsidRDefault="002C29DC" w:rsidP="002C29DC">
      <w:pPr>
        <w:spacing w:line="480" w:lineRule="auto"/>
        <w:ind w:firstLine="720"/>
        <w:jc w:val="center"/>
      </w:pPr>
      <w:r>
        <w:t xml:space="preserve">Student Name </w:t>
      </w:r>
    </w:p>
    <w:p w:rsidR="002C29DC" w:rsidRDefault="002C29DC" w:rsidP="002C29DC">
      <w:pPr>
        <w:spacing w:line="480" w:lineRule="auto"/>
        <w:ind w:firstLine="720"/>
        <w:jc w:val="center"/>
      </w:pPr>
      <w:r>
        <w:t>Institution Affiliation</w:t>
      </w:r>
    </w:p>
    <w:p w:rsidR="002C29DC" w:rsidRDefault="002C29DC" w:rsidP="002C29DC">
      <w:pPr>
        <w:spacing w:line="480" w:lineRule="auto"/>
        <w:ind w:firstLine="720"/>
        <w:jc w:val="center"/>
      </w:pPr>
      <w:r>
        <w:t>Date</w:t>
      </w:r>
    </w:p>
    <w:p w:rsidR="002C29DC" w:rsidRDefault="002C29DC" w:rsidP="005010F4">
      <w:pPr>
        <w:spacing w:line="480" w:lineRule="auto"/>
        <w:jc w:val="both"/>
      </w:pPr>
    </w:p>
    <w:p w:rsidR="005010F4" w:rsidRDefault="005010F4" w:rsidP="005010F4">
      <w:pPr>
        <w:spacing w:line="480" w:lineRule="auto"/>
        <w:jc w:val="both"/>
      </w:pPr>
    </w:p>
    <w:p w:rsidR="005010F4" w:rsidRDefault="005010F4" w:rsidP="005010F4">
      <w:pPr>
        <w:spacing w:line="480" w:lineRule="auto"/>
        <w:jc w:val="both"/>
      </w:pPr>
    </w:p>
    <w:p w:rsidR="005010F4" w:rsidRDefault="005010F4" w:rsidP="005010F4">
      <w:pPr>
        <w:spacing w:line="480" w:lineRule="auto"/>
        <w:jc w:val="both"/>
      </w:pPr>
    </w:p>
    <w:p w:rsidR="005010F4" w:rsidRDefault="005010F4" w:rsidP="005010F4">
      <w:pPr>
        <w:spacing w:line="480" w:lineRule="auto"/>
        <w:jc w:val="both"/>
      </w:pPr>
    </w:p>
    <w:p w:rsidR="005010F4" w:rsidRDefault="005010F4" w:rsidP="005010F4">
      <w:pPr>
        <w:spacing w:line="480" w:lineRule="auto"/>
        <w:jc w:val="both"/>
      </w:pPr>
    </w:p>
    <w:p w:rsidR="00F538E4" w:rsidRDefault="00F538E4">
      <w:pPr>
        <w:rPr>
          <w:b/>
        </w:rPr>
      </w:pPr>
      <w:r>
        <w:rPr>
          <w:b/>
        </w:rPr>
        <w:br w:type="page"/>
      </w:r>
    </w:p>
    <w:p w:rsidR="002C29DC" w:rsidRPr="00F538E4" w:rsidRDefault="002C29DC" w:rsidP="00F538E4">
      <w:pPr>
        <w:spacing w:after="0" w:line="480" w:lineRule="auto"/>
        <w:contextualSpacing/>
        <w:jc w:val="center"/>
        <w:rPr>
          <w:b/>
        </w:rPr>
      </w:pPr>
      <w:r w:rsidRPr="00F538E4">
        <w:rPr>
          <w:b/>
        </w:rPr>
        <w:lastRenderedPageBreak/>
        <w:t>The Theory of Virtues</w:t>
      </w:r>
    </w:p>
    <w:p w:rsidR="00F65B4F" w:rsidRPr="00F538E4" w:rsidRDefault="00F65B4F" w:rsidP="00F538E4">
      <w:pPr>
        <w:spacing w:after="0" w:line="480" w:lineRule="auto"/>
        <w:contextualSpacing/>
        <w:jc w:val="center"/>
        <w:rPr>
          <w:b/>
        </w:rPr>
      </w:pPr>
      <w:r w:rsidRPr="00F538E4">
        <w:rPr>
          <w:b/>
        </w:rPr>
        <w:t>Theoretical component</w:t>
      </w:r>
    </w:p>
    <w:p w:rsidR="00072B46" w:rsidRDefault="005D2826" w:rsidP="00F538E4">
      <w:pPr>
        <w:spacing w:after="0" w:line="480" w:lineRule="auto"/>
        <w:ind w:firstLine="720"/>
        <w:contextualSpacing/>
        <w:jc w:val="both"/>
      </w:pPr>
      <w:r>
        <w:t>The Ni</w:t>
      </w:r>
      <w:r w:rsidR="008C56C2">
        <w:t>comache</w:t>
      </w:r>
      <w:r w:rsidR="002C6227">
        <w:t xml:space="preserve">an ethics </w:t>
      </w:r>
      <w:r w:rsidR="00A40C80">
        <w:t xml:space="preserve">a book edited by Aristotle’s </w:t>
      </w:r>
      <w:r w:rsidR="00A40C80" w:rsidRPr="00F11E60">
        <w:rPr>
          <w:noProof/>
        </w:rPr>
        <w:t>son</w:t>
      </w:r>
      <w:r w:rsidR="00A40C80">
        <w:t xml:space="preserve"> </w:t>
      </w:r>
      <w:r w:rsidR="002C6227">
        <w:t xml:space="preserve">seeks to identify </w:t>
      </w:r>
      <w:r w:rsidR="00A4753F">
        <w:t>the things that lead to a happy life or not</w:t>
      </w:r>
      <w:r w:rsidR="00C96EE5">
        <w:t xml:space="preserve"> (</w:t>
      </w:r>
      <w:r w:rsidR="00C96EE5">
        <w:rPr>
          <w:color w:val="222222"/>
          <w:shd w:val="clear" w:color="auto" w:fill="FFFFFF"/>
        </w:rPr>
        <w:t>Kenny, 2016)</w:t>
      </w:r>
      <w:r w:rsidR="00A4753F">
        <w:t>.</w:t>
      </w:r>
      <w:r w:rsidR="00C96EE5">
        <w:t xml:space="preserve"> </w:t>
      </w:r>
      <w:r w:rsidR="00A4753F">
        <w:t xml:space="preserve">Good and successful people have distinct and unique virtues that make them who they are. We are therefore to identify those virtues </w:t>
      </w:r>
      <w:r w:rsidR="00C96EE5">
        <w:t>in order</w:t>
      </w:r>
      <w:r w:rsidR="00A4753F">
        <w:t xml:space="preserve"> to </w:t>
      </w:r>
      <w:r w:rsidR="00A233F8">
        <w:t>inculcate them in our life. The virtues</w:t>
      </w:r>
      <w:r w:rsidR="00131005">
        <w:t xml:space="preserve"> nine virtues of Aristotle</w:t>
      </w:r>
      <w:r w:rsidR="00A233F8">
        <w:t xml:space="preserve"> include</w:t>
      </w:r>
      <w:r w:rsidR="00131005">
        <w:t>;</w:t>
      </w:r>
      <w:r w:rsidR="00A233F8">
        <w:t xml:space="preserve"> courage, </w:t>
      </w:r>
      <w:r w:rsidR="00A233F8" w:rsidRPr="00F11E60">
        <w:rPr>
          <w:noProof/>
        </w:rPr>
        <w:t>temp</w:t>
      </w:r>
      <w:r w:rsidR="00F11E60">
        <w:rPr>
          <w:noProof/>
        </w:rPr>
        <w:t>orari</w:t>
      </w:r>
      <w:r w:rsidR="00A233F8" w:rsidRPr="00F11E60">
        <w:rPr>
          <w:noProof/>
        </w:rPr>
        <w:t>ness</w:t>
      </w:r>
      <w:r w:rsidR="00A233F8">
        <w:t>,</w:t>
      </w:r>
      <w:r w:rsidR="00072B46">
        <w:t xml:space="preserve"> </w:t>
      </w:r>
      <w:r w:rsidR="00131005">
        <w:t>liberality</w:t>
      </w:r>
      <w:r w:rsidR="00A233F8">
        <w:t xml:space="preserve">, magnificence, </w:t>
      </w:r>
      <w:r w:rsidR="009B5433">
        <w:t>magnanimity, pride,</w:t>
      </w:r>
      <w:r w:rsidR="00131005">
        <w:t xml:space="preserve"> </w:t>
      </w:r>
      <w:r w:rsidR="009B5433">
        <w:t>patience,</w:t>
      </w:r>
      <w:r w:rsidR="00131005">
        <w:t xml:space="preserve"> </w:t>
      </w:r>
      <w:r w:rsidR="009B5433">
        <w:t>truthfulness, wit</w:t>
      </w:r>
      <w:r w:rsidR="00131005">
        <w:t>t</w:t>
      </w:r>
      <w:r w:rsidR="009B5433">
        <w:t xml:space="preserve">iness, friendliness </w:t>
      </w:r>
      <w:r w:rsidR="009B5433" w:rsidRPr="00F11E60">
        <w:rPr>
          <w:noProof/>
        </w:rPr>
        <w:t>and</w:t>
      </w:r>
      <w:r w:rsidR="009B5433">
        <w:t xml:space="preserve"> </w:t>
      </w:r>
      <w:r w:rsidR="00072B46">
        <w:t>modernity</w:t>
      </w:r>
      <w:r w:rsidR="009B5433">
        <w:t xml:space="preserve">. He discovered that each virtue was held between two </w:t>
      </w:r>
      <w:r w:rsidR="00F96555">
        <w:t>vices. The virtues hold a mean between two extreme characters.</w:t>
      </w:r>
      <w:r w:rsidR="00072B46">
        <w:t xml:space="preserve"> This mean is what is mostly referred to as a good mean</w:t>
      </w:r>
      <w:r w:rsidR="00753AD6">
        <w:t xml:space="preserve"> </w:t>
      </w:r>
      <w:r w:rsidR="00753AD6">
        <w:rPr>
          <w:color w:val="222222"/>
          <w:shd w:val="clear" w:color="auto" w:fill="FFFFFF"/>
        </w:rPr>
        <w:t>(</w:t>
      </w:r>
      <w:proofErr w:type="spellStart"/>
      <w:r w:rsidR="00753AD6">
        <w:rPr>
          <w:color w:val="222222"/>
          <w:shd w:val="clear" w:color="auto" w:fill="FFFFFF"/>
        </w:rPr>
        <w:t>Jost</w:t>
      </w:r>
      <w:proofErr w:type="spellEnd"/>
      <w:r w:rsidR="00753AD6">
        <w:rPr>
          <w:color w:val="222222"/>
          <w:shd w:val="clear" w:color="auto" w:fill="FFFFFF"/>
        </w:rPr>
        <w:t xml:space="preserve">, </w:t>
      </w:r>
      <w:r w:rsidR="00753AD6" w:rsidRPr="000668A3">
        <w:rPr>
          <w:color w:val="222222"/>
          <w:shd w:val="clear" w:color="auto" w:fill="FFFFFF"/>
        </w:rPr>
        <w:t>2014)</w:t>
      </w:r>
      <w:r w:rsidR="00753AD6">
        <w:t>.</w:t>
      </w:r>
    </w:p>
    <w:p w:rsidR="00F4704E" w:rsidRDefault="00F96555" w:rsidP="00F538E4">
      <w:pPr>
        <w:spacing w:after="0" w:line="480" w:lineRule="auto"/>
        <w:ind w:firstLine="720"/>
        <w:contextualSpacing/>
        <w:jc w:val="both"/>
      </w:pPr>
      <w:r>
        <w:t xml:space="preserve"> Under Communication ethics</w:t>
      </w:r>
      <w:r w:rsidR="00F01BA7">
        <w:t>,</w:t>
      </w:r>
      <w:r>
        <w:t xml:space="preserve"> knowing how to have a good conversation is important for leading a good life.</w:t>
      </w:r>
      <w:r w:rsidR="00E911AB">
        <w:t xml:space="preserve"> Instead of criticizing people with </w:t>
      </w:r>
      <w:r w:rsidR="00572A31">
        <w:t xml:space="preserve">the </w:t>
      </w:r>
      <w:r w:rsidR="00E911AB" w:rsidRPr="00572A31">
        <w:rPr>
          <w:noProof/>
        </w:rPr>
        <w:t>bad</w:t>
      </w:r>
      <w:r w:rsidR="00E911AB">
        <w:t xml:space="preserve"> character</w:t>
      </w:r>
      <w:r w:rsidR="00572A31">
        <w:t>,</w:t>
      </w:r>
      <w:r w:rsidR="00E911AB">
        <w:t xml:space="preserve"> </w:t>
      </w:r>
      <w:r w:rsidR="00E911AB" w:rsidRPr="00F11E60">
        <w:rPr>
          <w:noProof/>
        </w:rPr>
        <w:t>it</w:t>
      </w:r>
      <w:r w:rsidR="00F11E60">
        <w:rPr>
          <w:noProof/>
        </w:rPr>
        <w:t>'</w:t>
      </w:r>
      <w:r w:rsidR="00E911AB" w:rsidRPr="00F11E60">
        <w:rPr>
          <w:noProof/>
        </w:rPr>
        <w:t>s</w:t>
      </w:r>
      <w:r w:rsidR="00E911AB">
        <w:t xml:space="preserve"> guiding them and directing them to cultivate good virtues that will help in making them</w:t>
      </w:r>
      <w:r w:rsidR="009A7969">
        <w:t xml:space="preserve"> be</w:t>
      </w:r>
      <w:r w:rsidR="00E911AB">
        <w:t xml:space="preserve"> better people.</w:t>
      </w:r>
      <w:r w:rsidR="009A7969">
        <w:t xml:space="preserve"> </w:t>
      </w:r>
      <w:r w:rsidR="00F01BA7">
        <w:t>Aristotle</w:t>
      </w:r>
      <w:r w:rsidR="00F76CFC">
        <w:t xml:space="preserve"> </w:t>
      </w:r>
      <w:r w:rsidR="00F76CFC" w:rsidRPr="00572A31">
        <w:rPr>
          <w:noProof/>
        </w:rPr>
        <w:t>say</w:t>
      </w:r>
      <w:r w:rsidR="00572A31">
        <w:rPr>
          <w:noProof/>
        </w:rPr>
        <w:t>s</w:t>
      </w:r>
      <w:r w:rsidR="00F76CFC">
        <w:t xml:space="preserve"> that it </w:t>
      </w:r>
      <w:r w:rsidR="00B073BD">
        <w:t xml:space="preserve">is possible to change character. </w:t>
      </w:r>
      <w:r w:rsidR="00753AD6" w:rsidRPr="00753AD6">
        <w:rPr>
          <w:color w:val="222222"/>
          <w:shd w:val="clear" w:color="auto" w:fill="FFFFFF"/>
        </w:rPr>
        <w:t xml:space="preserve"> </w:t>
      </w:r>
      <w:proofErr w:type="spellStart"/>
      <w:r w:rsidR="00B073BD">
        <w:rPr>
          <w:color w:val="222222"/>
          <w:shd w:val="clear" w:color="auto" w:fill="FFFFFF"/>
        </w:rPr>
        <w:t>Gellera</w:t>
      </w:r>
      <w:proofErr w:type="spellEnd"/>
      <w:r w:rsidR="00B073BD">
        <w:rPr>
          <w:color w:val="222222"/>
          <w:shd w:val="clear" w:color="auto" w:fill="FFFFFF"/>
        </w:rPr>
        <w:t>, (2017) states that</w:t>
      </w:r>
      <w:r w:rsidR="00F76CFC">
        <w:t xml:space="preserve"> </w:t>
      </w:r>
      <w:r w:rsidR="00B073BD">
        <w:t>m</w:t>
      </w:r>
      <w:r w:rsidR="00F4704E">
        <w:t>oral goodness is about habit, it takes time, discipline</w:t>
      </w:r>
      <w:r w:rsidR="00F01BA7">
        <w:t xml:space="preserve">, practice and </w:t>
      </w:r>
      <w:r w:rsidR="009326D3">
        <w:t>encouragement. People lacking virtues should be understood as unfortunate rather than wicked</w:t>
      </w:r>
      <w:r w:rsidR="00B12EE1">
        <w:t xml:space="preserve">. What they need isn’t </w:t>
      </w:r>
      <w:r w:rsidR="0012100D">
        <w:t>scolding</w:t>
      </w:r>
      <w:r w:rsidR="009326D3">
        <w:t xml:space="preserve"> and </w:t>
      </w:r>
      <w:r w:rsidR="00B12EE1">
        <w:t xml:space="preserve">thrown into prison but </w:t>
      </w:r>
      <w:r w:rsidR="00430E6B">
        <w:t>guidance and better teachers</w:t>
      </w:r>
      <w:r w:rsidR="0012100D">
        <w:t xml:space="preserve"> for them to learn from.</w:t>
      </w:r>
      <w:r w:rsidR="00654F1B">
        <w:t xml:space="preserve"> Virtues are more of an apprenticeship process where one learns by observation then implements.</w:t>
      </w:r>
    </w:p>
    <w:p w:rsidR="0089247B" w:rsidRDefault="00570073" w:rsidP="00F538E4">
      <w:pPr>
        <w:spacing w:after="0" w:line="480" w:lineRule="auto"/>
        <w:ind w:firstLine="720"/>
        <w:contextualSpacing/>
        <w:jc w:val="both"/>
      </w:pPr>
      <w:r>
        <w:t>“</w:t>
      </w:r>
      <w:r w:rsidR="00C0593C">
        <w:t xml:space="preserve">Although </w:t>
      </w:r>
      <w:r w:rsidR="00654F1B">
        <w:t>r</w:t>
      </w:r>
      <w:r w:rsidR="00D87A2F">
        <w:t xml:space="preserve">are </w:t>
      </w:r>
      <w:r w:rsidR="00C0593C">
        <w:t xml:space="preserve">but </w:t>
      </w:r>
      <w:r w:rsidR="00DA34FB">
        <w:t>virtuous people do exist</w:t>
      </w:r>
      <w:r>
        <w:t>” is a statement Aristotle used in many occasion through this theory. He claims that an</w:t>
      </w:r>
      <w:r w:rsidR="00DA34FB">
        <w:t xml:space="preserve"> </w:t>
      </w:r>
      <w:r w:rsidR="00C0593C">
        <w:t>individual personality</w:t>
      </w:r>
      <w:r>
        <w:t xml:space="preserve"> is </w:t>
      </w:r>
      <w:r w:rsidR="00C71406">
        <w:t>cultivated to harness the power of virtues through personal discipline and commitment. It is not inheritable but thro</w:t>
      </w:r>
      <w:r w:rsidR="00CF100B">
        <w:t xml:space="preserve">ugh hard </w:t>
      </w:r>
      <w:r w:rsidR="00CF100B" w:rsidRPr="00572A31">
        <w:rPr>
          <w:noProof/>
        </w:rPr>
        <w:t>work</w:t>
      </w:r>
      <w:r w:rsidR="00572A31">
        <w:rPr>
          <w:noProof/>
        </w:rPr>
        <w:t>,</w:t>
      </w:r>
      <w:r w:rsidR="00CF100B">
        <w:t xml:space="preserve"> without a distinct </w:t>
      </w:r>
      <w:r w:rsidR="00CF100B" w:rsidRPr="00572A31">
        <w:rPr>
          <w:noProof/>
        </w:rPr>
        <w:t>formula</w:t>
      </w:r>
      <w:r w:rsidR="00572A31">
        <w:rPr>
          <w:noProof/>
        </w:rPr>
        <w:t>,</w:t>
      </w:r>
      <w:r w:rsidR="00CF100B">
        <w:t xml:space="preserve"> you acquire a virtuous lifestyle.</w:t>
      </w:r>
      <w:r w:rsidR="006C0F19" w:rsidRPr="006C0F19">
        <w:t xml:space="preserve"> </w:t>
      </w:r>
      <w:r w:rsidR="006C0F19">
        <w:t xml:space="preserve">The virtue theory is not a </w:t>
      </w:r>
      <w:r w:rsidR="006C0F19" w:rsidRPr="00572A31">
        <w:rPr>
          <w:noProof/>
        </w:rPr>
        <w:t>rulebook</w:t>
      </w:r>
      <w:r w:rsidR="006C0F19">
        <w:t>, it about nature.</w:t>
      </w:r>
      <w:r w:rsidR="006C0F19" w:rsidRPr="0089247B">
        <w:t xml:space="preserve"> </w:t>
      </w:r>
      <w:r w:rsidR="006C0F19">
        <w:t>Nature has built into us the desire of being virtuous</w:t>
      </w:r>
      <w:r w:rsidR="00CF100B">
        <w:t xml:space="preserve"> </w:t>
      </w:r>
      <w:r w:rsidR="00F0732F">
        <w:t>Aristotle</w:t>
      </w:r>
      <w:r w:rsidR="00DA34FB">
        <w:t xml:space="preserve"> says that </w:t>
      </w:r>
      <w:r w:rsidR="00DA34FB">
        <w:lastRenderedPageBreak/>
        <w:t>i</w:t>
      </w:r>
      <w:r w:rsidR="00F0732F">
        <w:t>f we focus on being good people, the right actions will follow effortlessly</w:t>
      </w:r>
      <w:r w:rsidR="00896528" w:rsidRPr="00896528">
        <w:rPr>
          <w:color w:val="222222"/>
          <w:shd w:val="clear" w:color="auto" w:fill="FFFFFF"/>
        </w:rPr>
        <w:t xml:space="preserve"> </w:t>
      </w:r>
      <w:r w:rsidR="00896528">
        <w:rPr>
          <w:color w:val="222222"/>
          <w:shd w:val="clear" w:color="auto" w:fill="FFFFFF"/>
        </w:rPr>
        <w:t xml:space="preserve">(Kenny, </w:t>
      </w:r>
      <w:r w:rsidR="00896528" w:rsidRPr="000668A3">
        <w:rPr>
          <w:color w:val="222222"/>
          <w:shd w:val="clear" w:color="auto" w:fill="FFFFFF"/>
        </w:rPr>
        <w:t>2016). </w:t>
      </w:r>
      <w:r w:rsidR="003C358E">
        <w:rPr>
          <w:color w:val="222222"/>
          <w:shd w:val="clear" w:color="auto" w:fill="FFFFFF"/>
        </w:rPr>
        <w:t xml:space="preserve">This </w:t>
      </w:r>
      <w:r w:rsidR="003C358E" w:rsidRPr="00572A31">
        <w:rPr>
          <w:noProof/>
          <w:color w:val="222222"/>
          <w:shd w:val="clear" w:color="auto" w:fill="FFFFFF"/>
        </w:rPr>
        <w:t>come</w:t>
      </w:r>
      <w:r w:rsidR="00572A31">
        <w:rPr>
          <w:noProof/>
          <w:color w:val="222222"/>
          <w:shd w:val="clear" w:color="auto" w:fill="FFFFFF"/>
        </w:rPr>
        <w:t>s</w:t>
      </w:r>
      <w:r w:rsidR="003C358E">
        <w:rPr>
          <w:color w:val="222222"/>
          <w:shd w:val="clear" w:color="auto" w:fill="FFFFFF"/>
        </w:rPr>
        <w:t xml:space="preserve"> from the fact that all thing </w:t>
      </w:r>
      <w:r w:rsidR="003C358E" w:rsidRPr="00572A31">
        <w:rPr>
          <w:noProof/>
          <w:color w:val="222222"/>
          <w:shd w:val="clear" w:color="auto" w:fill="FFFFFF"/>
        </w:rPr>
        <w:t>w</w:t>
      </w:r>
      <w:r w:rsidR="00572A31">
        <w:rPr>
          <w:noProof/>
          <w:color w:val="222222"/>
          <w:shd w:val="clear" w:color="auto" w:fill="FFFFFF"/>
        </w:rPr>
        <w:t>as</w:t>
      </w:r>
      <w:r w:rsidR="003C358E">
        <w:rPr>
          <w:color w:val="222222"/>
          <w:shd w:val="clear" w:color="auto" w:fill="FFFFFF"/>
        </w:rPr>
        <w:t xml:space="preserve"> created for </w:t>
      </w:r>
      <w:r w:rsidR="00572A31">
        <w:rPr>
          <w:color w:val="222222"/>
          <w:shd w:val="clear" w:color="auto" w:fill="FFFFFF"/>
        </w:rPr>
        <w:t xml:space="preserve">a </w:t>
      </w:r>
      <w:r w:rsidR="002F1BD0" w:rsidRPr="00572A31">
        <w:rPr>
          <w:noProof/>
          <w:color w:val="222222"/>
          <w:shd w:val="clear" w:color="auto" w:fill="FFFFFF"/>
        </w:rPr>
        <w:t>purpose</w:t>
      </w:r>
      <w:r w:rsidR="002F1BD0">
        <w:rPr>
          <w:color w:val="222222"/>
          <w:shd w:val="clear" w:color="auto" w:fill="FFFFFF"/>
        </w:rPr>
        <w:t xml:space="preserve">. </w:t>
      </w:r>
      <w:r w:rsidR="0052076D">
        <w:t>Proper functioning</w:t>
      </w:r>
      <w:r w:rsidR="002F1BD0">
        <w:t xml:space="preserve">, therefore, dictates that we function </w:t>
      </w:r>
      <w:r w:rsidR="00572A31">
        <w:rPr>
          <w:noProof/>
        </w:rPr>
        <w:t>courte</w:t>
      </w:r>
      <w:r w:rsidR="002F1BD0" w:rsidRPr="00572A31">
        <w:rPr>
          <w:noProof/>
        </w:rPr>
        <w:t>ous</w:t>
      </w:r>
      <w:r w:rsidR="002F1BD0">
        <w:t xml:space="preserve"> towards all peopl</w:t>
      </w:r>
      <w:r w:rsidR="00202D27">
        <w:t>e regardless of our relationship with them</w:t>
      </w:r>
      <w:r w:rsidR="00F65B4F">
        <w:t>.</w:t>
      </w:r>
    </w:p>
    <w:p w:rsidR="00F65B4F" w:rsidRPr="00F538E4" w:rsidRDefault="00F65B4F" w:rsidP="00F538E4">
      <w:pPr>
        <w:spacing w:after="0" w:line="480" w:lineRule="auto"/>
        <w:contextualSpacing/>
        <w:jc w:val="center"/>
        <w:rPr>
          <w:b/>
        </w:rPr>
      </w:pPr>
      <w:r w:rsidRPr="00F538E4">
        <w:rPr>
          <w:b/>
        </w:rPr>
        <w:t>Practical Component</w:t>
      </w:r>
    </w:p>
    <w:p w:rsidR="00333ABE" w:rsidRDefault="0004148B" w:rsidP="00F538E4">
      <w:pPr>
        <w:spacing w:after="0" w:line="480" w:lineRule="auto"/>
        <w:ind w:firstLine="720"/>
        <w:contextualSpacing/>
        <w:jc w:val="both"/>
      </w:pPr>
      <w:r>
        <w:t xml:space="preserve">I took </w:t>
      </w:r>
      <w:r w:rsidR="00572A31">
        <w:t xml:space="preserve">the </w:t>
      </w:r>
      <w:r w:rsidRPr="00572A31">
        <w:rPr>
          <w:noProof/>
        </w:rPr>
        <w:t>time</w:t>
      </w:r>
      <w:r>
        <w:t xml:space="preserve"> to </w:t>
      </w:r>
      <w:r w:rsidR="00131C91">
        <w:t>analyze the theory and discovered that</w:t>
      </w:r>
      <w:r>
        <w:t xml:space="preserve"> </w:t>
      </w:r>
      <w:r w:rsidR="00131C91">
        <w:t>b</w:t>
      </w:r>
      <w:r w:rsidR="00BD6388">
        <w:t>eing virtuou</w:t>
      </w:r>
      <w:r w:rsidR="00165CE8">
        <w:t xml:space="preserve">s according to Aristotle is doing the </w:t>
      </w:r>
      <w:r w:rsidR="00BD6388">
        <w:t xml:space="preserve">right thing at the right time in the right way in the right amount towards the right people. </w:t>
      </w:r>
      <w:r w:rsidR="007E5278">
        <w:t xml:space="preserve">According to </w:t>
      </w:r>
      <w:r w:rsidR="007E5278">
        <w:rPr>
          <w:color w:val="222222"/>
          <w:shd w:val="clear" w:color="auto" w:fill="FFFFFF"/>
        </w:rPr>
        <w:t>Nielsen, (2018) w</w:t>
      </w:r>
      <w:r w:rsidR="00BD6388">
        <w:t>hen you are virtuous you don’t</w:t>
      </w:r>
      <w:r w:rsidR="002E7109">
        <w:t xml:space="preserve"> need to be specific becaus</w:t>
      </w:r>
      <w:r w:rsidR="00BD6388">
        <w:t>e you know and understand what to do</w:t>
      </w:r>
      <w:r w:rsidR="001F1E8E">
        <w:t xml:space="preserve"> always and in the right way with the right </w:t>
      </w:r>
      <w:r w:rsidR="001F1E8E" w:rsidRPr="00572A31">
        <w:rPr>
          <w:noProof/>
        </w:rPr>
        <w:t>judgment</w:t>
      </w:r>
      <w:r w:rsidR="001F1E8E">
        <w:t>.</w:t>
      </w:r>
      <w:r w:rsidR="00333ABE" w:rsidRPr="00333ABE">
        <w:t xml:space="preserve"> </w:t>
      </w:r>
      <w:r w:rsidR="00333ABE">
        <w:t xml:space="preserve">When you are virtues you will be able to attain the pinnacle of humanity called </w:t>
      </w:r>
      <w:proofErr w:type="spellStart"/>
      <w:r w:rsidR="00333ABE">
        <w:t>Eudaimonia</w:t>
      </w:r>
      <w:proofErr w:type="spellEnd"/>
      <w:r w:rsidR="00333ABE">
        <w:t xml:space="preserve">. </w:t>
      </w:r>
      <w:proofErr w:type="spellStart"/>
      <w:r w:rsidR="00333ABE">
        <w:t>Eudaimonia</w:t>
      </w:r>
      <w:proofErr w:type="spellEnd"/>
      <w:r w:rsidR="00333ABE">
        <w:t xml:space="preserve"> means a life</w:t>
      </w:r>
      <w:r w:rsidR="00C5576C">
        <w:t xml:space="preserve"> well lived or h</w:t>
      </w:r>
      <w:r w:rsidR="00333ABE">
        <w:t>uman flourishing</w:t>
      </w:r>
      <w:r w:rsidR="007B2FB8">
        <w:t xml:space="preserve"> </w:t>
      </w:r>
      <w:r w:rsidR="007B2FB8">
        <w:rPr>
          <w:color w:val="222222"/>
          <w:shd w:val="clear" w:color="auto" w:fill="FFFFFF"/>
        </w:rPr>
        <w:t xml:space="preserve">(Barnes &amp; Kenny, </w:t>
      </w:r>
      <w:r w:rsidR="007B2FB8" w:rsidRPr="000668A3">
        <w:rPr>
          <w:color w:val="222222"/>
          <w:shd w:val="clear" w:color="auto" w:fill="FFFFFF"/>
        </w:rPr>
        <w:t>2014). </w:t>
      </w:r>
      <w:r w:rsidR="00333ABE">
        <w:t xml:space="preserve"> The </w:t>
      </w:r>
      <w:proofErr w:type="spellStart"/>
      <w:r w:rsidR="00333ABE">
        <w:t>Eudaimonic</w:t>
      </w:r>
      <w:proofErr w:type="spellEnd"/>
      <w:r w:rsidR="00333ABE">
        <w:t xml:space="preserve"> life is a life of striving, it’s a life of pushing yourself to your limits and finding success. A </w:t>
      </w:r>
      <w:proofErr w:type="spellStart"/>
      <w:r w:rsidR="00333ABE">
        <w:t>Eudamonistic</w:t>
      </w:r>
      <w:proofErr w:type="spellEnd"/>
      <w:r w:rsidR="00333ABE">
        <w:t xml:space="preserve"> life will be full of the happiness that comes from achieving something really difficult, rather than just having it handed to you. You constantly set new goals, working on your weaknesses</w:t>
      </w:r>
      <w:r w:rsidR="003E6E78" w:rsidRPr="003E6E78">
        <w:rPr>
          <w:color w:val="222222"/>
          <w:shd w:val="clear" w:color="auto" w:fill="FFFFFF"/>
        </w:rPr>
        <w:t xml:space="preserve"> </w:t>
      </w:r>
      <w:r w:rsidR="007E5278">
        <w:rPr>
          <w:color w:val="222222"/>
          <w:shd w:val="clear" w:color="auto" w:fill="FFFFFF"/>
        </w:rPr>
        <w:t>(Nielsen, 2018)</w:t>
      </w:r>
      <w:r w:rsidR="00333ABE">
        <w:t>.</w:t>
      </w:r>
      <w:r w:rsidR="00C5576C">
        <w:t xml:space="preserve"> </w:t>
      </w:r>
    </w:p>
    <w:p w:rsidR="0004148B" w:rsidRPr="00F538E4" w:rsidRDefault="0004148B" w:rsidP="00F538E4">
      <w:pPr>
        <w:spacing w:after="0" w:line="480" w:lineRule="auto"/>
        <w:contextualSpacing/>
        <w:jc w:val="center"/>
        <w:rPr>
          <w:b/>
        </w:rPr>
      </w:pPr>
      <w:r w:rsidRPr="00F538E4">
        <w:rPr>
          <w:b/>
        </w:rPr>
        <w:t>Reflection</w:t>
      </w:r>
    </w:p>
    <w:p w:rsidR="00333ABE" w:rsidRDefault="00333ABE" w:rsidP="00F538E4">
      <w:pPr>
        <w:spacing w:after="0" w:line="480" w:lineRule="auto"/>
        <w:ind w:firstLine="720"/>
        <w:contextualSpacing/>
        <w:jc w:val="both"/>
      </w:pPr>
      <w:r>
        <w:t xml:space="preserve">He said “virtue is a skill, a way of living and that’s something that can only really be learned through experience” practical wisdom of which you do not have to lean alone. Aristotle continues to say that character </w:t>
      </w:r>
      <w:r w:rsidRPr="00572A31">
        <w:rPr>
          <w:noProof/>
        </w:rPr>
        <w:t>i</w:t>
      </w:r>
      <w:r w:rsidR="00572A31">
        <w:rPr>
          <w:noProof/>
        </w:rPr>
        <w:t>s</w:t>
      </w:r>
      <w:r>
        <w:t xml:space="preserve"> developed through habituation- if you do a virtuous thing over and over again, eventually it will become part of your character. The first way to learn what the right thing is by learning it from people who already know, exercise and live by the virtues called moral exemplars. </w:t>
      </w:r>
      <w:r w:rsidR="00C44333">
        <w:t xml:space="preserve"> I followed to develop </w:t>
      </w:r>
      <w:r w:rsidR="00F23199">
        <w:t xml:space="preserve">three virtues courage, </w:t>
      </w:r>
      <w:r w:rsidR="00F857D9" w:rsidRPr="00572A31">
        <w:rPr>
          <w:noProof/>
        </w:rPr>
        <w:t>genero</w:t>
      </w:r>
      <w:r w:rsidR="00572A31">
        <w:rPr>
          <w:noProof/>
        </w:rPr>
        <w:t>sity</w:t>
      </w:r>
      <w:r w:rsidR="00F857D9">
        <w:t xml:space="preserve"> </w:t>
      </w:r>
      <w:r w:rsidR="00F857D9" w:rsidRPr="000B5405">
        <w:rPr>
          <w:noProof/>
        </w:rPr>
        <w:t>and</w:t>
      </w:r>
      <w:r w:rsidR="00F857D9">
        <w:t xml:space="preserve"> </w:t>
      </w:r>
      <w:r w:rsidR="00F857D9" w:rsidRPr="00572A31">
        <w:rPr>
          <w:noProof/>
        </w:rPr>
        <w:t>patience</w:t>
      </w:r>
      <w:r w:rsidR="00F857D9">
        <w:t>.</w:t>
      </w:r>
    </w:p>
    <w:p w:rsidR="00FD235D" w:rsidRPr="00F538E4" w:rsidRDefault="00165CE8" w:rsidP="00F538E4">
      <w:pPr>
        <w:spacing w:after="0" w:line="480" w:lineRule="auto"/>
        <w:contextualSpacing/>
        <w:jc w:val="center"/>
        <w:rPr>
          <w:b/>
        </w:rPr>
      </w:pPr>
      <w:r w:rsidRPr="00F538E4">
        <w:rPr>
          <w:b/>
        </w:rPr>
        <w:t>Courage</w:t>
      </w:r>
    </w:p>
    <w:p w:rsidR="00A573CF" w:rsidRDefault="00575051" w:rsidP="00F538E4">
      <w:pPr>
        <w:spacing w:after="0" w:line="480" w:lineRule="auto"/>
        <w:ind w:firstLine="720"/>
        <w:contextualSpacing/>
        <w:jc w:val="both"/>
      </w:pPr>
      <w:r>
        <w:lastRenderedPageBreak/>
        <w:t>Courage is the state of being sober to a</w:t>
      </w:r>
      <w:r w:rsidR="00165CE8">
        <w:t xml:space="preserve">ssess the </w:t>
      </w:r>
      <w:r w:rsidR="00A573CF">
        <w:t>situation and addressing it with reason.</w:t>
      </w:r>
      <w:r>
        <w:t xml:space="preserve"> </w:t>
      </w:r>
      <w:r w:rsidR="002B7F41">
        <w:t xml:space="preserve"> Courage is the mean between</w:t>
      </w:r>
      <w:r w:rsidR="00035629">
        <w:t xml:space="preserve"> two vices as expressed by Aristotle which </w:t>
      </w:r>
      <w:r w:rsidR="00572A31">
        <w:rPr>
          <w:noProof/>
        </w:rPr>
        <w:t>is</w:t>
      </w:r>
      <w:r w:rsidR="002B7F41">
        <w:t xml:space="preserve"> </w:t>
      </w:r>
      <w:r w:rsidR="00035629">
        <w:t>cowardice and recklessness</w:t>
      </w:r>
      <w:r w:rsidR="00773B70">
        <w:t xml:space="preserve"> </w:t>
      </w:r>
      <w:r w:rsidR="00773B70">
        <w:rPr>
          <w:color w:val="222222"/>
          <w:shd w:val="clear" w:color="auto" w:fill="FFFFFF"/>
        </w:rPr>
        <w:t>(Barnes &amp; Kenny, 2014)</w:t>
      </w:r>
      <w:r w:rsidR="00035629">
        <w:t>. C</w:t>
      </w:r>
      <w:r w:rsidR="002B7F41">
        <w:t>owardice</w:t>
      </w:r>
      <w:r w:rsidR="00DD13A5">
        <w:t xml:space="preserve"> is a deficiency of courage while and recklessness is an extreme of courage whe</w:t>
      </w:r>
      <w:r w:rsidR="006A04B9">
        <w:t xml:space="preserve">re we act without reasoning and </w:t>
      </w:r>
      <w:r w:rsidR="00DD13A5">
        <w:t>end up h</w:t>
      </w:r>
      <w:r w:rsidR="006A04B9">
        <w:t xml:space="preserve">urt. </w:t>
      </w:r>
      <w:r w:rsidR="006A04B9" w:rsidRPr="00572A31">
        <w:rPr>
          <w:noProof/>
        </w:rPr>
        <w:t>Th</w:t>
      </w:r>
      <w:r w:rsidR="00572A31">
        <w:rPr>
          <w:noProof/>
        </w:rPr>
        <w:t>is</w:t>
      </w:r>
      <w:r w:rsidR="006A04B9" w:rsidRPr="00572A31">
        <w:rPr>
          <w:noProof/>
        </w:rPr>
        <w:t xml:space="preserve"> virtue</w:t>
      </w:r>
      <w:r w:rsidR="006A04B9">
        <w:t xml:space="preserve"> was important for me to develop due to the challenges </w:t>
      </w:r>
      <w:r w:rsidR="00552A20">
        <w:t xml:space="preserve">and circumstances of the 21 century. The youth of </w:t>
      </w:r>
      <w:r w:rsidR="00552A20" w:rsidRPr="00572A31">
        <w:rPr>
          <w:noProof/>
        </w:rPr>
        <w:t>th</w:t>
      </w:r>
      <w:r w:rsidR="00572A31">
        <w:rPr>
          <w:noProof/>
        </w:rPr>
        <w:t>is</w:t>
      </w:r>
      <w:r w:rsidR="00552A20" w:rsidRPr="00572A31">
        <w:rPr>
          <w:noProof/>
        </w:rPr>
        <w:t xml:space="preserve"> age</w:t>
      </w:r>
      <w:r w:rsidR="00552A20">
        <w:t xml:space="preserve"> have bot</w:t>
      </w:r>
      <w:r w:rsidR="00270307">
        <w:t xml:space="preserve">h vices and mostly recklessness. The information age has led to more people ignoring it and engage in ventures without careful reason. I </w:t>
      </w:r>
      <w:r w:rsidR="00402F4B">
        <w:t xml:space="preserve">followed Jack Ma as an </w:t>
      </w:r>
      <w:r w:rsidR="00402F4B" w:rsidRPr="00572A31">
        <w:rPr>
          <w:noProof/>
        </w:rPr>
        <w:t>exemplar</w:t>
      </w:r>
      <w:r w:rsidR="00572A31">
        <w:rPr>
          <w:noProof/>
        </w:rPr>
        <w:t>y</w:t>
      </w:r>
      <w:r w:rsidR="00402F4B">
        <w:t xml:space="preserve"> through his walk with Alibaba and has tremendously motivated me to do the impossible and make courageous decisions</w:t>
      </w:r>
      <w:r w:rsidR="003E6E78" w:rsidRPr="003E6E78">
        <w:rPr>
          <w:color w:val="222222"/>
          <w:shd w:val="clear" w:color="auto" w:fill="FFFFFF"/>
        </w:rPr>
        <w:t xml:space="preserve"> </w:t>
      </w:r>
      <w:r w:rsidR="003E6E78">
        <w:rPr>
          <w:color w:val="222222"/>
          <w:shd w:val="clear" w:color="auto" w:fill="FFFFFF"/>
        </w:rPr>
        <w:t>(</w:t>
      </w:r>
      <w:proofErr w:type="spellStart"/>
      <w:r w:rsidR="003E6E78">
        <w:rPr>
          <w:color w:val="222222"/>
          <w:shd w:val="clear" w:color="auto" w:fill="FFFFFF"/>
        </w:rPr>
        <w:t>Gellera</w:t>
      </w:r>
      <w:proofErr w:type="spellEnd"/>
      <w:r w:rsidR="003E6E78">
        <w:rPr>
          <w:color w:val="222222"/>
          <w:shd w:val="clear" w:color="auto" w:fill="FFFFFF"/>
        </w:rPr>
        <w:t xml:space="preserve">, </w:t>
      </w:r>
      <w:r w:rsidR="003E6E78" w:rsidRPr="000668A3">
        <w:rPr>
          <w:color w:val="222222"/>
          <w:shd w:val="clear" w:color="auto" w:fill="FFFFFF"/>
        </w:rPr>
        <w:t>2017). </w:t>
      </w:r>
    </w:p>
    <w:p w:rsidR="00C16F3F" w:rsidRPr="00F538E4" w:rsidRDefault="00C16F3F" w:rsidP="00F538E4">
      <w:pPr>
        <w:spacing w:after="0" w:line="480" w:lineRule="auto"/>
        <w:contextualSpacing/>
        <w:jc w:val="center"/>
        <w:rPr>
          <w:b/>
        </w:rPr>
      </w:pPr>
      <w:r w:rsidRPr="00F538E4">
        <w:rPr>
          <w:b/>
        </w:rPr>
        <w:t>Generosity</w:t>
      </w:r>
    </w:p>
    <w:p w:rsidR="00712E9B" w:rsidRDefault="00D81423" w:rsidP="00F538E4">
      <w:pPr>
        <w:spacing w:after="0" w:line="480" w:lineRule="auto"/>
        <w:ind w:firstLine="720"/>
        <w:contextualSpacing/>
        <w:jc w:val="both"/>
      </w:pPr>
      <w:r>
        <w:t xml:space="preserve">Generosity is a </w:t>
      </w:r>
      <w:r w:rsidR="00EE0143">
        <w:t xml:space="preserve">virtue of being sober enough to make a </w:t>
      </w:r>
      <w:r w:rsidR="00EE0143" w:rsidRPr="00572A31">
        <w:rPr>
          <w:noProof/>
        </w:rPr>
        <w:t>well</w:t>
      </w:r>
      <w:r w:rsidR="00572A31">
        <w:rPr>
          <w:noProof/>
        </w:rPr>
        <w:t>-</w:t>
      </w:r>
      <w:r w:rsidR="00EE0143" w:rsidRPr="00572A31">
        <w:rPr>
          <w:noProof/>
        </w:rPr>
        <w:t>informed</w:t>
      </w:r>
      <w:r w:rsidR="00EE0143">
        <w:t xml:space="preserve"> decision on when you ought to give. The extreme vices of </w:t>
      </w:r>
      <w:r w:rsidR="008F3308">
        <w:t>generosity are stinginess which means not giving at all and prodigality where you giving too much</w:t>
      </w:r>
      <w:r w:rsidR="00C16F3F">
        <w:t>.</w:t>
      </w:r>
      <w:r w:rsidR="00F3521F" w:rsidRPr="00F3521F">
        <w:t xml:space="preserve"> </w:t>
      </w:r>
      <w:r w:rsidR="00F3521F">
        <w:t xml:space="preserve">Finding </w:t>
      </w:r>
      <w:r w:rsidR="006120A7">
        <w:t xml:space="preserve">the right way to act in </w:t>
      </w:r>
      <w:r w:rsidR="00F3521F">
        <w:t xml:space="preserve">the </w:t>
      </w:r>
      <w:r w:rsidR="00AB20FA">
        <w:t xml:space="preserve">midst </w:t>
      </w:r>
      <w:r w:rsidR="006120A7">
        <w:t>of the two is a strike between your personal issues and the circumstance at hand</w:t>
      </w:r>
      <w:r w:rsidR="007B2FB8" w:rsidRPr="007B2FB8">
        <w:rPr>
          <w:color w:val="222222"/>
          <w:shd w:val="clear" w:color="auto" w:fill="FFFFFF"/>
        </w:rPr>
        <w:t xml:space="preserve"> </w:t>
      </w:r>
      <w:r w:rsidR="007B2FB8">
        <w:rPr>
          <w:color w:val="222222"/>
          <w:shd w:val="clear" w:color="auto" w:fill="FFFFFF"/>
        </w:rPr>
        <w:t>(</w:t>
      </w:r>
      <w:proofErr w:type="spellStart"/>
      <w:r w:rsidR="007B2FB8">
        <w:rPr>
          <w:color w:val="222222"/>
          <w:shd w:val="clear" w:color="auto" w:fill="FFFFFF"/>
        </w:rPr>
        <w:t>Jost</w:t>
      </w:r>
      <w:proofErr w:type="spellEnd"/>
      <w:r w:rsidR="007B2FB8">
        <w:rPr>
          <w:color w:val="222222"/>
          <w:shd w:val="clear" w:color="auto" w:fill="FFFFFF"/>
        </w:rPr>
        <w:t xml:space="preserve">, </w:t>
      </w:r>
      <w:r w:rsidR="007B2FB8" w:rsidRPr="000668A3">
        <w:rPr>
          <w:color w:val="222222"/>
          <w:shd w:val="clear" w:color="auto" w:fill="FFFFFF"/>
        </w:rPr>
        <w:t>2014)</w:t>
      </w:r>
      <w:r w:rsidR="00753AD6">
        <w:t>.</w:t>
      </w:r>
      <w:r w:rsidR="006120A7">
        <w:t xml:space="preserve"> </w:t>
      </w:r>
      <w:r w:rsidR="00572A31">
        <w:t xml:space="preserve">The </w:t>
      </w:r>
      <w:r w:rsidR="006120A7" w:rsidRPr="00572A31">
        <w:rPr>
          <w:noProof/>
        </w:rPr>
        <w:t>Aristotle</w:t>
      </w:r>
      <w:r w:rsidR="006120A7">
        <w:t xml:space="preserve"> States that</w:t>
      </w:r>
      <w:r w:rsidR="000B5405">
        <w:t xml:space="preserve"> being too generous wound you </w:t>
      </w:r>
      <w:r w:rsidR="000B5405" w:rsidRPr="000B5405">
        <w:rPr>
          <w:noProof/>
        </w:rPr>
        <w:t>person</w:t>
      </w:r>
      <w:r w:rsidR="000B5405">
        <w:rPr>
          <w:noProof/>
        </w:rPr>
        <w:t>al</w:t>
      </w:r>
      <w:r w:rsidR="000B5405" w:rsidRPr="000B5405">
        <w:rPr>
          <w:noProof/>
        </w:rPr>
        <w:t>ly</w:t>
      </w:r>
      <w:r w:rsidR="000B5405">
        <w:t xml:space="preserve"> but creates a good </w:t>
      </w:r>
      <w:r w:rsidR="000B5405" w:rsidRPr="000B5405">
        <w:rPr>
          <w:noProof/>
        </w:rPr>
        <w:t>impress</w:t>
      </w:r>
      <w:r w:rsidR="000B5405">
        <w:t>. However, a good and happy life is ab</w:t>
      </w:r>
      <w:r w:rsidR="00EB3C79">
        <w:t>ou</w:t>
      </w:r>
      <w:r w:rsidR="000B5405">
        <w:t xml:space="preserve">t striking a </w:t>
      </w:r>
      <w:r w:rsidR="000B5405" w:rsidRPr="000B5405">
        <w:rPr>
          <w:noProof/>
        </w:rPr>
        <w:t>bal</w:t>
      </w:r>
      <w:r w:rsidR="000B5405">
        <w:rPr>
          <w:noProof/>
        </w:rPr>
        <w:t>a</w:t>
      </w:r>
      <w:r w:rsidR="000B5405" w:rsidRPr="000B5405">
        <w:rPr>
          <w:noProof/>
        </w:rPr>
        <w:t>nce</w:t>
      </w:r>
      <w:r w:rsidR="000B5405">
        <w:t xml:space="preserve"> between the two. Over the years, I have been a victim of giving even when I had nothing to give. It was this theory that opened me to reality. I get </w:t>
      </w:r>
      <w:r w:rsidR="000B5405" w:rsidRPr="000B5405">
        <w:rPr>
          <w:noProof/>
        </w:rPr>
        <w:t>everyone’s</w:t>
      </w:r>
      <w:r w:rsidR="000B5405">
        <w:t xml:space="preserve"> approval, rather I was to live a life that does no harm to me because I am the critical part of the life I live; self-love</w:t>
      </w:r>
      <w:r w:rsidR="003E6E78">
        <w:t>.</w:t>
      </w:r>
    </w:p>
    <w:p w:rsidR="00F857D9" w:rsidRPr="00F538E4" w:rsidRDefault="00575051" w:rsidP="00F538E4">
      <w:pPr>
        <w:spacing w:after="0" w:line="480" w:lineRule="auto"/>
        <w:contextualSpacing/>
        <w:jc w:val="center"/>
        <w:rPr>
          <w:b/>
        </w:rPr>
      </w:pPr>
      <w:r w:rsidRPr="00F538E4">
        <w:rPr>
          <w:b/>
        </w:rPr>
        <w:t>Patience</w:t>
      </w:r>
    </w:p>
    <w:p w:rsidR="00F3521F" w:rsidRDefault="00F3521F" w:rsidP="00F538E4">
      <w:pPr>
        <w:spacing w:after="0" w:line="480" w:lineRule="auto"/>
        <w:ind w:firstLine="720"/>
        <w:contextualSpacing/>
        <w:jc w:val="both"/>
      </w:pPr>
      <w:r>
        <w:t>Finding the right way to act in the midst of two extreme</w:t>
      </w:r>
      <w:r w:rsidR="006727E2">
        <w:t xml:space="preserve"> </w:t>
      </w:r>
      <w:r w:rsidR="00F538E4">
        <w:t>situations</w:t>
      </w:r>
      <w:r w:rsidR="006727E2">
        <w:t xml:space="preserve"> needs a lot of patience. I have made </w:t>
      </w:r>
      <w:r w:rsidR="00572A31">
        <w:t xml:space="preserve">a </w:t>
      </w:r>
      <w:r w:rsidR="00D81423" w:rsidRPr="00572A31">
        <w:rPr>
          <w:noProof/>
        </w:rPr>
        <w:t>hasty</w:t>
      </w:r>
      <w:r w:rsidR="006727E2">
        <w:t xml:space="preserve"> decision in the past and have negatively affected my relationships and life at large. </w:t>
      </w:r>
      <w:r w:rsidR="00061EBB">
        <w:t>Aristotle’s</w:t>
      </w:r>
      <w:r w:rsidR="006727E2">
        <w:t xml:space="preserve"> concept of virtues, patience gave me a head start. I realized just how </w:t>
      </w:r>
      <w:r w:rsidR="00061EBB">
        <w:t xml:space="preserve">impatience </w:t>
      </w:r>
      <w:r w:rsidR="00061EBB">
        <w:lastRenderedPageBreak/>
        <w:t xml:space="preserve">has affected my way of living. I endeavored to work on my patience and ensure before I make a decision </w:t>
      </w:r>
      <w:r w:rsidR="002526A7">
        <w:t xml:space="preserve">I make </w:t>
      </w:r>
      <w:r w:rsidR="00572A31">
        <w:t xml:space="preserve">a </w:t>
      </w:r>
      <w:r w:rsidR="002526A7" w:rsidRPr="00572A31">
        <w:rPr>
          <w:noProof/>
        </w:rPr>
        <w:t>clear</w:t>
      </w:r>
      <w:r w:rsidR="002526A7">
        <w:t xml:space="preserve"> distinction of what I ought to do rather than auctioning my </w:t>
      </w:r>
      <w:r w:rsidR="007F1156">
        <w:t xml:space="preserve">patience. Patience means eradication every form of anxiety or </w:t>
      </w:r>
      <w:r w:rsidR="00D81423">
        <w:t>anger and soberly thinking through a situation to find it a solution</w:t>
      </w:r>
      <w:r w:rsidR="00773B70" w:rsidRPr="00773B70">
        <w:rPr>
          <w:color w:val="222222"/>
          <w:shd w:val="clear" w:color="auto" w:fill="FFFFFF"/>
        </w:rPr>
        <w:t xml:space="preserve"> </w:t>
      </w:r>
      <w:r w:rsidR="00773B70">
        <w:rPr>
          <w:color w:val="222222"/>
          <w:shd w:val="clear" w:color="auto" w:fill="FFFFFF"/>
        </w:rPr>
        <w:t xml:space="preserve">(Barnes &amp; Kenny, </w:t>
      </w:r>
      <w:r w:rsidR="00773B70" w:rsidRPr="000668A3">
        <w:rPr>
          <w:color w:val="222222"/>
          <w:shd w:val="clear" w:color="auto" w:fill="FFFFFF"/>
        </w:rPr>
        <w:t>2014). </w:t>
      </w:r>
    </w:p>
    <w:p w:rsidR="00575051" w:rsidRDefault="00575051" w:rsidP="00F538E4">
      <w:pPr>
        <w:spacing w:after="0" w:line="480" w:lineRule="auto"/>
        <w:contextualSpacing/>
        <w:jc w:val="both"/>
      </w:pPr>
    </w:p>
    <w:p w:rsidR="000B5405" w:rsidRDefault="000B5405" w:rsidP="00F538E4">
      <w:pPr>
        <w:spacing w:after="0" w:line="480" w:lineRule="auto"/>
        <w:ind w:firstLine="720"/>
        <w:contextualSpacing/>
        <w:jc w:val="both"/>
      </w:pPr>
    </w:p>
    <w:p w:rsidR="000B5405" w:rsidRDefault="000B5405" w:rsidP="00F538E4">
      <w:pPr>
        <w:spacing w:after="0" w:line="480" w:lineRule="auto"/>
        <w:ind w:firstLine="720"/>
        <w:contextualSpacing/>
        <w:jc w:val="both"/>
      </w:pPr>
    </w:p>
    <w:p w:rsidR="000B5405" w:rsidRDefault="000B5405" w:rsidP="00F538E4">
      <w:pPr>
        <w:spacing w:after="0" w:line="480" w:lineRule="auto"/>
        <w:ind w:firstLine="720"/>
        <w:contextualSpacing/>
        <w:jc w:val="both"/>
      </w:pPr>
    </w:p>
    <w:p w:rsidR="000B5405" w:rsidRDefault="000B5405" w:rsidP="00F538E4">
      <w:pPr>
        <w:spacing w:after="0" w:line="480" w:lineRule="auto"/>
        <w:ind w:firstLine="720"/>
        <w:contextualSpacing/>
        <w:jc w:val="both"/>
      </w:pPr>
    </w:p>
    <w:p w:rsidR="000B5405" w:rsidRDefault="000B5405" w:rsidP="00F538E4">
      <w:pPr>
        <w:spacing w:after="0" w:line="480" w:lineRule="auto"/>
        <w:ind w:firstLine="720"/>
        <w:contextualSpacing/>
        <w:jc w:val="both"/>
      </w:pPr>
    </w:p>
    <w:p w:rsidR="000B5405" w:rsidRDefault="000B5405" w:rsidP="00F538E4">
      <w:pPr>
        <w:spacing w:after="0" w:line="480" w:lineRule="auto"/>
        <w:ind w:firstLine="720"/>
        <w:contextualSpacing/>
        <w:jc w:val="both"/>
      </w:pPr>
    </w:p>
    <w:p w:rsidR="000B5405" w:rsidRDefault="000B5405" w:rsidP="00F538E4">
      <w:pPr>
        <w:spacing w:after="0" w:line="480" w:lineRule="auto"/>
        <w:ind w:firstLine="720"/>
        <w:contextualSpacing/>
        <w:jc w:val="both"/>
      </w:pPr>
    </w:p>
    <w:p w:rsidR="000B5405" w:rsidRDefault="000B5405" w:rsidP="00F538E4">
      <w:pPr>
        <w:spacing w:after="0" w:line="480" w:lineRule="auto"/>
        <w:ind w:firstLine="720"/>
        <w:contextualSpacing/>
        <w:jc w:val="both"/>
      </w:pPr>
    </w:p>
    <w:p w:rsidR="000B5405" w:rsidRDefault="000B5405" w:rsidP="00F538E4">
      <w:pPr>
        <w:spacing w:after="0" w:line="480" w:lineRule="auto"/>
        <w:ind w:firstLine="720"/>
        <w:contextualSpacing/>
        <w:jc w:val="both"/>
      </w:pPr>
    </w:p>
    <w:p w:rsidR="000B5405" w:rsidRDefault="000B5405" w:rsidP="00F538E4">
      <w:pPr>
        <w:spacing w:after="0" w:line="480" w:lineRule="auto"/>
        <w:ind w:firstLine="720"/>
        <w:contextualSpacing/>
        <w:jc w:val="both"/>
      </w:pPr>
    </w:p>
    <w:p w:rsidR="000B5405" w:rsidRDefault="000B5405" w:rsidP="00F538E4">
      <w:pPr>
        <w:spacing w:after="0" w:line="480" w:lineRule="auto"/>
        <w:ind w:firstLine="720"/>
        <w:contextualSpacing/>
        <w:jc w:val="both"/>
      </w:pPr>
    </w:p>
    <w:p w:rsidR="000B5405" w:rsidRDefault="000B5405" w:rsidP="00F538E4">
      <w:pPr>
        <w:spacing w:after="0" w:line="480" w:lineRule="auto"/>
        <w:contextualSpacing/>
        <w:jc w:val="both"/>
      </w:pPr>
    </w:p>
    <w:p w:rsidR="00F538E4" w:rsidRDefault="00F538E4">
      <w:r>
        <w:br w:type="page"/>
      </w:r>
    </w:p>
    <w:p w:rsidR="00D02D9B" w:rsidRPr="000668A3" w:rsidRDefault="00D02D9B" w:rsidP="00F538E4">
      <w:pPr>
        <w:spacing w:line="480" w:lineRule="auto"/>
        <w:jc w:val="center"/>
      </w:pPr>
      <w:r w:rsidRPr="000668A3">
        <w:lastRenderedPageBreak/>
        <w:t>References</w:t>
      </w:r>
    </w:p>
    <w:p w:rsidR="00D02D9B" w:rsidRPr="000668A3" w:rsidRDefault="00D02D9B" w:rsidP="00431068">
      <w:pPr>
        <w:spacing w:after="240" w:line="480" w:lineRule="auto"/>
        <w:ind w:left="720" w:hanging="720"/>
        <w:contextualSpacing/>
        <w:mirrorIndents/>
        <w:jc w:val="both"/>
        <w:rPr>
          <w:color w:val="222222"/>
          <w:shd w:val="clear" w:color="auto" w:fill="FFFFFF"/>
        </w:rPr>
      </w:pPr>
      <w:r w:rsidRPr="000668A3">
        <w:rPr>
          <w:color w:val="222222"/>
          <w:shd w:val="clear" w:color="auto" w:fill="FFFFFF"/>
        </w:rPr>
        <w:t>Barnes, J., &amp; Kenny, A. (2014). </w:t>
      </w:r>
      <w:r w:rsidRPr="000668A3">
        <w:rPr>
          <w:i/>
          <w:iCs/>
          <w:color w:val="222222"/>
          <w:shd w:val="clear" w:color="auto" w:fill="FFFFFF"/>
        </w:rPr>
        <w:t>Aristotle's ethics: Writings from the complete works</w:t>
      </w:r>
      <w:r w:rsidRPr="000668A3">
        <w:rPr>
          <w:color w:val="222222"/>
          <w:shd w:val="clear" w:color="auto" w:fill="FFFFFF"/>
        </w:rPr>
        <w:t>. Princeton University Press.</w:t>
      </w:r>
    </w:p>
    <w:p w:rsidR="00097D78" w:rsidRPr="000668A3" w:rsidRDefault="00097D78" w:rsidP="00431068">
      <w:pPr>
        <w:spacing w:after="240" w:line="480" w:lineRule="auto"/>
        <w:ind w:left="720" w:hanging="720"/>
        <w:contextualSpacing/>
        <w:mirrorIndents/>
        <w:jc w:val="both"/>
        <w:rPr>
          <w:color w:val="222222"/>
          <w:shd w:val="clear" w:color="auto" w:fill="FFFFFF"/>
        </w:rPr>
      </w:pPr>
      <w:proofErr w:type="spellStart"/>
      <w:r w:rsidRPr="000668A3">
        <w:rPr>
          <w:color w:val="222222"/>
          <w:shd w:val="clear" w:color="auto" w:fill="FFFFFF"/>
        </w:rPr>
        <w:t>Gellera</w:t>
      </w:r>
      <w:proofErr w:type="spellEnd"/>
      <w:r w:rsidRPr="000668A3">
        <w:rPr>
          <w:color w:val="222222"/>
          <w:shd w:val="clear" w:color="auto" w:fill="FFFFFF"/>
        </w:rPr>
        <w:t>, G. (2017). </w:t>
      </w:r>
      <w:r w:rsidRPr="000668A3">
        <w:rPr>
          <w:i/>
          <w:iCs/>
          <w:color w:val="222222"/>
          <w:shd w:val="clear" w:color="auto" w:fill="FFFFFF"/>
        </w:rPr>
        <w:t>Nicomachean Ethics</w:t>
      </w:r>
      <w:r w:rsidRPr="000668A3">
        <w:rPr>
          <w:color w:val="222222"/>
          <w:shd w:val="clear" w:color="auto" w:fill="FFFFFF"/>
        </w:rPr>
        <w:t xml:space="preserve">. </w:t>
      </w:r>
      <w:proofErr w:type="spellStart"/>
      <w:r w:rsidRPr="000668A3">
        <w:rPr>
          <w:color w:val="222222"/>
          <w:shd w:val="clear" w:color="auto" w:fill="FFFFFF"/>
        </w:rPr>
        <w:t>Macat</w:t>
      </w:r>
      <w:proofErr w:type="spellEnd"/>
      <w:r w:rsidRPr="000668A3">
        <w:rPr>
          <w:color w:val="222222"/>
          <w:shd w:val="clear" w:color="auto" w:fill="FFFFFF"/>
        </w:rPr>
        <w:t xml:space="preserve"> Library.</w:t>
      </w:r>
    </w:p>
    <w:p w:rsidR="00D02D9B" w:rsidRPr="000668A3" w:rsidRDefault="00D02D9B" w:rsidP="00431068">
      <w:pPr>
        <w:spacing w:after="240" w:line="480" w:lineRule="auto"/>
        <w:ind w:left="720" w:hanging="720"/>
        <w:contextualSpacing/>
        <w:mirrorIndents/>
        <w:jc w:val="both"/>
        <w:rPr>
          <w:color w:val="222222"/>
          <w:shd w:val="clear" w:color="auto" w:fill="FFFFFF"/>
        </w:rPr>
      </w:pPr>
      <w:proofErr w:type="spellStart"/>
      <w:r w:rsidRPr="000668A3">
        <w:rPr>
          <w:color w:val="222222"/>
          <w:shd w:val="clear" w:color="auto" w:fill="FFFFFF"/>
        </w:rPr>
        <w:t>Jost</w:t>
      </w:r>
      <w:proofErr w:type="spellEnd"/>
      <w:r w:rsidRPr="000668A3">
        <w:rPr>
          <w:color w:val="222222"/>
          <w:shd w:val="clear" w:color="auto" w:fill="FFFFFF"/>
        </w:rPr>
        <w:t xml:space="preserve">, L. (2014). The </w:t>
      </w:r>
      <w:proofErr w:type="spellStart"/>
      <w:r w:rsidRPr="000668A3">
        <w:rPr>
          <w:color w:val="222222"/>
          <w:shd w:val="clear" w:color="auto" w:fill="FFFFFF"/>
        </w:rPr>
        <w:t>Eudemian</w:t>
      </w:r>
      <w:proofErr w:type="spellEnd"/>
      <w:r w:rsidRPr="000668A3">
        <w:rPr>
          <w:color w:val="222222"/>
          <w:shd w:val="clear" w:color="auto" w:fill="FFFFFF"/>
        </w:rPr>
        <w:t xml:space="preserve"> Ethics and Its Controversial Relationship to the Nicomachean Ethics. </w:t>
      </w:r>
      <w:r w:rsidRPr="000668A3">
        <w:rPr>
          <w:i/>
          <w:iCs/>
          <w:color w:val="222222"/>
          <w:shd w:val="clear" w:color="auto" w:fill="FFFFFF"/>
        </w:rPr>
        <w:t>Cap</w:t>
      </w:r>
      <w:r w:rsidRPr="000668A3">
        <w:rPr>
          <w:color w:val="222222"/>
          <w:shd w:val="clear" w:color="auto" w:fill="FFFFFF"/>
        </w:rPr>
        <w:t>, </w:t>
      </w:r>
      <w:r w:rsidRPr="000668A3">
        <w:rPr>
          <w:i/>
          <w:iCs/>
          <w:color w:val="222222"/>
          <w:shd w:val="clear" w:color="auto" w:fill="FFFFFF"/>
        </w:rPr>
        <w:t>19</w:t>
      </w:r>
      <w:r w:rsidRPr="000668A3">
        <w:rPr>
          <w:color w:val="222222"/>
          <w:shd w:val="clear" w:color="auto" w:fill="FFFFFF"/>
        </w:rPr>
        <w:t>, 410-427.</w:t>
      </w:r>
    </w:p>
    <w:p w:rsidR="00097D78" w:rsidRPr="000668A3" w:rsidRDefault="00D02D9B" w:rsidP="00431068">
      <w:pPr>
        <w:spacing w:after="240" w:line="480" w:lineRule="auto"/>
        <w:ind w:left="720" w:hanging="720"/>
        <w:contextualSpacing/>
        <w:mirrorIndents/>
        <w:jc w:val="both"/>
        <w:rPr>
          <w:color w:val="222222"/>
          <w:shd w:val="clear" w:color="auto" w:fill="FFFFFF"/>
        </w:rPr>
      </w:pPr>
      <w:r w:rsidRPr="000668A3">
        <w:rPr>
          <w:color w:val="222222"/>
          <w:shd w:val="clear" w:color="auto" w:fill="FFFFFF"/>
        </w:rPr>
        <w:t>Kenny, A. (2016). </w:t>
      </w:r>
      <w:r w:rsidRPr="000668A3">
        <w:rPr>
          <w:i/>
          <w:iCs/>
          <w:color w:val="222222"/>
          <w:shd w:val="clear" w:color="auto" w:fill="FFFFFF"/>
        </w:rPr>
        <w:t xml:space="preserve">The Aristotelian Ethics: A study of the relationship between the </w:t>
      </w:r>
      <w:proofErr w:type="spellStart"/>
      <w:r w:rsidRPr="000668A3">
        <w:rPr>
          <w:i/>
          <w:iCs/>
          <w:color w:val="222222"/>
          <w:shd w:val="clear" w:color="auto" w:fill="FFFFFF"/>
        </w:rPr>
        <w:t>Eudemian</w:t>
      </w:r>
      <w:proofErr w:type="spellEnd"/>
      <w:r w:rsidRPr="000668A3">
        <w:rPr>
          <w:i/>
          <w:iCs/>
          <w:color w:val="222222"/>
          <w:shd w:val="clear" w:color="auto" w:fill="FFFFFF"/>
        </w:rPr>
        <w:t xml:space="preserve"> and </w:t>
      </w:r>
      <w:proofErr w:type="spellStart"/>
      <w:r w:rsidRPr="000668A3">
        <w:rPr>
          <w:i/>
          <w:iCs/>
          <w:color w:val="222222"/>
          <w:shd w:val="clear" w:color="auto" w:fill="FFFFFF"/>
        </w:rPr>
        <w:t>Nicomachean</w:t>
      </w:r>
      <w:proofErr w:type="spellEnd"/>
      <w:r w:rsidRPr="000668A3">
        <w:rPr>
          <w:i/>
          <w:iCs/>
          <w:color w:val="222222"/>
          <w:shd w:val="clear" w:color="auto" w:fill="FFFFFF"/>
        </w:rPr>
        <w:t xml:space="preserve"> ethics of Aristotle</w:t>
      </w:r>
      <w:r w:rsidRPr="000668A3">
        <w:rPr>
          <w:color w:val="222222"/>
          <w:shd w:val="clear" w:color="auto" w:fill="FFFFFF"/>
        </w:rPr>
        <w:t>. Oxford University Press</w:t>
      </w:r>
    </w:p>
    <w:p w:rsidR="00D02D9B" w:rsidRPr="000668A3" w:rsidRDefault="00431068" w:rsidP="00431068">
      <w:pPr>
        <w:spacing w:after="240" w:line="480" w:lineRule="auto"/>
        <w:ind w:left="720" w:hanging="720"/>
        <w:contextualSpacing/>
        <w:mirrorIndents/>
        <w:jc w:val="both"/>
        <w:rPr>
          <w:color w:val="222222"/>
          <w:shd w:val="clear" w:color="auto" w:fill="FFFFFF"/>
        </w:rPr>
      </w:pPr>
      <w:r w:rsidRPr="000668A3">
        <w:rPr>
          <w:color w:val="222222"/>
          <w:shd w:val="clear" w:color="auto" w:fill="FFFFFF"/>
        </w:rPr>
        <w:t xml:space="preserve">Nielsen, K. M. (2018). (A.) Kenny </w:t>
      </w:r>
      <w:proofErr w:type="gramStart"/>
      <w:r w:rsidRPr="000668A3">
        <w:rPr>
          <w:color w:val="222222"/>
          <w:shd w:val="clear" w:color="auto" w:fill="FFFFFF"/>
        </w:rPr>
        <w:t>The</w:t>
      </w:r>
      <w:proofErr w:type="gramEnd"/>
      <w:r w:rsidRPr="000668A3">
        <w:rPr>
          <w:color w:val="222222"/>
          <w:shd w:val="clear" w:color="auto" w:fill="FFFFFF"/>
        </w:rPr>
        <w:t xml:space="preserve"> Aristotelian Ethics. A Study of the Relationship between the </w:t>
      </w:r>
      <w:proofErr w:type="spellStart"/>
      <w:r w:rsidRPr="000668A3">
        <w:rPr>
          <w:color w:val="222222"/>
          <w:shd w:val="clear" w:color="auto" w:fill="FFFFFF"/>
        </w:rPr>
        <w:t>Eudemian</w:t>
      </w:r>
      <w:proofErr w:type="spellEnd"/>
      <w:r w:rsidRPr="000668A3">
        <w:rPr>
          <w:color w:val="222222"/>
          <w:shd w:val="clear" w:color="auto" w:fill="FFFFFF"/>
        </w:rPr>
        <w:t xml:space="preserve"> and </w:t>
      </w:r>
      <w:proofErr w:type="spellStart"/>
      <w:r w:rsidRPr="000668A3">
        <w:rPr>
          <w:color w:val="222222"/>
          <w:shd w:val="clear" w:color="auto" w:fill="FFFFFF"/>
        </w:rPr>
        <w:t>Nicomachean</w:t>
      </w:r>
      <w:proofErr w:type="spellEnd"/>
      <w:r w:rsidRPr="000668A3">
        <w:rPr>
          <w:color w:val="222222"/>
          <w:shd w:val="clear" w:color="auto" w:fill="FFFFFF"/>
        </w:rPr>
        <w:t xml:space="preserve"> Ethics of Aristotle. Pp. xvi+ 321, figs. Oxford: Clarendon Press, 2016 (1978). Paper</w:t>
      </w:r>
      <w:proofErr w:type="gramStart"/>
      <w:r w:rsidRPr="000668A3">
        <w:rPr>
          <w:color w:val="222222"/>
          <w:shd w:val="clear" w:color="auto" w:fill="FFFFFF"/>
        </w:rPr>
        <w:t>,£</w:t>
      </w:r>
      <w:proofErr w:type="gramEnd"/>
      <w:r w:rsidRPr="000668A3">
        <w:rPr>
          <w:color w:val="222222"/>
          <w:shd w:val="clear" w:color="auto" w:fill="FFFFFF"/>
        </w:rPr>
        <w:t xml:space="preserve"> 25, US $40 (Cased,£ 60, US $99). ISBN: 978-0-19-879094-5 (978-0-19-879093-8 </w:t>
      </w:r>
      <w:r w:rsidRPr="000B5405">
        <w:rPr>
          <w:noProof/>
          <w:color w:val="222222"/>
          <w:shd w:val="clear" w:color="auto" w:fill="FFFFFF"/>
        </w:rPr>
        <w:t>hbk</w:t>
      </w:r>
      <w:r w:rsidRPr="000668A3">
        <w:rPr>
          <w:color w:val="222222"/>
          <w:shd w:val="clear" w:color="auto" w:fill="FFFFFF"/>
        </w:rPr>
        <w:t>). </w:t>
      </w:r>
      <w:r w:rsidRPr="000668A3">
        <w:rPr>
          <w:i/>
          <w:iCs/>
          <w:color w:val="222222"/>
          <w:shd w:val="clear" w:color="auto" w:fill="FFFFFF"/>
        </w:rPr>
        <w:t>The Classical Review</w:t>
      </w:r>
      <w:r w:rsidRPr="000668A3">
        <w:rPr>
          <w:color w:val="222222"/>
          <w:shd w:val="clear" w:color="auto" w:fill="FFFFFF"/>
        </w:rPr>
        <w:t>, </w:t>
      </w:r>
      <w:r w:rsidRPr="000668A3">
        <w:rPr>
          <w:i/>
          <w:iCs/>
          <w:color w:val="222222"/>
          <w:shd w:val="clear" w:color="auto" w:fill="FFFFFF"/>
        </w:rPr>
        <w:t>68</w:t>
      </w:r>
      <w:r w:rsidRPr="000668A3">
        <w:rPr>
          <w:color w:val="222222"/>
          <w:shd w:val="clear" w:color="auto" w:fill="FFFFFF"/>
        </w:rPr>
        <w:t>(2), 599-600</w:t>
      </w:r>
      <w:r w:rsidRPr="000B5405">
        <w:rPr>
          <w:noProof/>
          <w:color w:val="222222"/>
          <w:shd w:val="clear" w:color="auto" w:fill="FFFFFF"/>
        </w:rPr>
        <w:t>.</w:t>
      </w:r>
      <w:r w:rsidR="00D02D9B" w:rsidRPr="000B5405">
        <w:rPr>
          <w:noProof/>
          <w:color w:val="222222"/>
          <w:shd w:val="clear" w:color="auto" w:fill="FFFFFF"/>
        </w:rPr>
        <w:t>.</w:t>
      </w:r>
    </w:p>
    <w:p w:rsidR="00D02D9B" w:rsidRDefault="00D02D9B" w:rsidP="00116F03">
      <w:pPr>
        <w:spacing w:line="480" w:lineRule="auto"/>
        <w:ind w:firstLine="720"/>
        <w:jc w:val="both"/>
      </w:pPr>
    </w:p>
    <w:sectPr w:rsidR="00D02D9B" w:rsidSect="00BB62F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5763" w:rsidRDefault="00A35763" w:rsidP="00BB62F6">
      <w:pPr>
        <w:spacing w:after="0" w:line="240" w:lineRule="auto"/>
      </w:pPr>
      <w:r>
        <w:separator/>
      </w:r>
    </w:p>
  </w:endnote>
  <w:endnote w:type="continuationSeparator" w:id="0">
    <w:p w:rsidR="00A35763" w:rsidRDefault="00A35763" w:rsidP="00BB62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5763" w:rsidRDefault="00A35763" w:rsidP="00BB62F6">
      <w:pPr>
        <w:spacing w:after="0" w:line="240" w:lineRule="auto"/>
      </w:pPr>
      <w:r>
        <w:separator/>
      </w:r>
    </w:p>
  </w:footnote>
  <w:footnote w:type="continuationSeparator" w:id="0">
    <w:p w:rsidR="00A35763" w:rsidRDefault="00A35763" w:rsidP="00BB62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3C79" w:rsidRDefault="00EB3C79">
    <w:pPr>
      <w:pStyle w:val="Header"/>
      <w:jc w:val="right"/>
    </w:pPr>
    <w:r>
      <w:t xml:space="preserve">THE THEORY OF VIRTUES                                                                                                         </w:t>
    </w:r>
    <w:sdt>
      <w:sdtPr>
        <w:id w:val="-121110190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538E4">
          <w:rPr>
            <w:noProof/>
          </w:rPr>
          <w:t>2</w:t>
        </w:r>
        <w:r>
          <w:rPr>
            <w:noProof/>
          </w:rPr>
          <w:fldChar w:fldCharType="end"/>
        </w:r>
      </w:sdtContent>
    </w:sdt>
  </w:p>
  <w:p w:rsidR="00D86921" w:rsidRDefault="00D8692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62F6" w:rsidRDefault="00D86921" w:rsidP="00D86921">
    <w:pPr>
      <w:spacing w:line="480" w:lineRule="auto"/>
    </w:pPr>
    <w:r>
      <w:t>Running head:</w:t>
    </w:r>
    <w:r w:rsidRPr="00D86921">
      <w:t xml:space="preserve"> </w:t>
    </w:r>
    <w:r>
      <w:t xml:space="preserve">THE THEORY OF VIRTUES                                                                                </w:t>
    </w:r>
    <w:sdt>
      <w:sdtPr>
        <w:id w:val="1796254648"/>
        <w:docPartObj>
          <w:docPartGallery w:val="Page Numbers (Top of Page)"/>
          <w:docPartUnique/>
        </w:docPartObj>
      </w:sdtPr>
      <w:sdtEndPr>
        <w:rPr>
          <w:noProof/>
        </w:rPr>
      </w:sdtEndPr>
      <w:sdtContent>
        <w:r w:rsidR="00BB62F6">
          <w:fldChar w:fldCharType="begin"/>
        </w:r>
        <w:r w:rsidR="00BB62F6">
          <w:instrText xml:space="preserve"> PAGE   \* MERGEFORMAT </w:instrText>
        </w:r>
        <w:r w:rsidR="00BB62F6">
          <w:fldChar w:fldCharType="separate"/>
        </w:r>
        <w:r w:rsidR="00F538E4">
          <w:rPr>
            <w:noProof/>
          </w:rPr>
          <w:t>1</w:t>
        </w:r>
        <w:r w:rsidR="00BB62F6">
          <w:rPr>
            <w:noProof/>
          </w:rPr>
          <w:fldChar w:fldCharType="end"/>
        </w:r>
      </w:sdtContent>
    </w:sdt>
  </w:p>
  <w:p w:rsidR="00BB62F6" w:rsidRDefault="00BB62F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4C6D03"/>
    <w:multiLevelType w:val="hybridMultilevel"/>
    <w:tmpl w:val="B518EF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75862B0"/>
    <w:multiLevelType w:val="hybridMultilevel"/>
    <w:tmpl w:val="19E603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YyNjI0NjE2MDYwNzZV0lEKTi0uzszPAykwrgUA3jwm+CwAAAA="/>
  </w:docVars>
  <w:rsids>
    <w:rsidRoot w:val="005F705B"/>
    <w:rsid w:val="00035629"/>
    <w:rsid w:val="0004148B"/>
    <w:rsid w:val="00050C57"/>
    <w:rsid w:val="00061EBB"/>
    <w:rsid w:val="000668A3"/>
    <w:rsid w:val="00072B46"/>
    <w:rsid w:val="00097D78"/>
    <w:rsid w:val="000B5405"/>
    <w:rsid w:val="000E1F80"/>
    <w:rsid w:val="00116F03"/>
    <w:rsid w:val="0012100D"/>
    <w:rsid w:val="00123638"/>
    <w:rsid w:val="00131005"/>
    <w:rsid w:val="00131C91"/>
    <w:rsid w:val="00165CE8"/>
    <w:rsid w:val="001F1E8E"/>
    <w:rsid w:val="00202D27"/>
    <w:rsid w:val="002132F6"/>
    <w:rsid w:val="002526A7"/>
    <w:rsid w:val="00270307"/>
    <w:rsid w:val="002B7F41"/>
    <w:rsid w:val="002C29DC"/>
    <w:rsid w:val="002C6227"/>
    <w:rsid w:val="002E7109"/>
    <w:rsid w:val="002F1BD0"/>
    <w:rsid w:val="00333ABE"/>
    <w:rsid w:val="003774EF"/>
    <w:rsid w:val="003C358E"/>
    <w:rsid w:val="003E6E78"/>
    <w:rsid w:val="00402F4B"/>
    <w:rsid w:val="00416804"/>
    <w:rsid w:val="00430E6B"/>
    <w:rsid w:val="00431068"/>
    <w:rsid w:val="004722B7"/>
    <w:rsid w:val="00475833"/>
    <w:rsid w:val="005010F4"/>
    <w:rsid w:val="0052076D"/>
    <w:rsid w:val="00552A20"/>
    <w:rsid w:val="00570073"/>
    <w:rsid w:val="00572A31"/>
    <w:rsid w:val="00575051"/>
    <w:rsid w:val="00590CA9"/>
    <w:rsid w:val="005D2826"/>
    <w:rsid w:val="005F705B"/>
    <w:rsid w:val="006120A7"/>
    <w:rsid w:val="00654F1B"/>
    <w:rsid w:val="006727E2"/>
    <w:rsid w:val="006802D7"/>
    <w:rsid w:val="006A04B9"/>
    <w:rsid w:val="006C0F19"/>
    <w:rsid w:val="006F2AD6"/>
    <w:rsid w:val="00712E9B"/>
    <w:rsid w:val="00753AD6"/>
    <w:rsid w:val="00773B70"/>
    <w:rsid w:val="007B2FB8"/>
    <w:rsid w:val="007E2AE5"/>
    <w:rsid w:val="007E5278"/>
    <w:rsid w:val="007F1156"/>
    <w:rsid w:val="0080375D"/>
    <w:rsid w:val="0086721A"/>
    <w:rsid w:val="0089247B"/>
    <w:rsid w:val="00896528"/>
    <w:rsid w:val="008C56C2"/>
    <w:rsid w:val="008F3308"/>
    <w:rsid w:val="009326D3"/>
    <w:rsid w:val="00945647"/>
    <w:rsid w:val="009545F7"/>
    <w:rsid w:val="00954690"/>
    <w:rsid w:val="00980E9D"/>
    <w:rsid w:val="009A7969"/>
    <w:rsid w:val="009B5433"/>
    <w:rsid w:val="009E78DF"/>
    <w:rsid w:val="00A233F8"/>
    <w:rsid w:val="00A35763"/>
    <w:rsid w:val="00A40C80"/>
    <w:rsid w:val="00A4753F"/>
    <w:rsid w:val="00A573CF"/>
    <w:rsid w:val="00AB20FA"/>
    <w:rsid w:val="00B073BD"/>
    <w:rsid w:val="00B12EE1"/>
    <w:rsid w:val="00BB62F6"/>
    <w:rsid w:val="00BD6388"/>
    <w:rsid w:val="00C0593C"/>
    <w:rsid w:val="00C16F3F"/>
    <w:rsid w:val="00C44333"/>
    <w:rsid w:val="00C5576C"/>
    <w:rsid w:val="00C71406"/>
    <w:rsid w:val="00C72A03"/>
    <w:rsid w:val="00C96EE5"/>
    <w:rsid w:val="00CC7423"/>
    <w:rsid w:val="00CF100B"/>
    <w:rsid w:val="00D02D9B"/>
    <w:rsid w:val="00D60FB8"/>
    <w:rsid w:val="00D81423"/>
    <w:rsid w:val="00D86921"/>
    <w:rsid w:val="00D87A2F"/>
    <w:rsid w:val="00DA34FB"/>
    <w:rsid w:val="00DD13A5"/>
    <w:rsid w:val="00DE50EC"/>
    <w:rsid w:val="00E10F5E"/>
    <w:rsid w:val="00E17A75"/>
    <w:rsid w:val="00E538FD"/>
    <w:rsid w:val="00E911AB"/>
    <w:rsid w:val="00EB3C79"/>
    <w:rsid w:val="00EE0143"/>
    <w:rsid w:val="00F01BA7"/>
    <w:rsid w:val="00F0732F"/>
    <w:rsid w:val="00F11E60"/>
    <w:rsid w:val="00F133C4"/>
    <w:rsid w:val="00F23199"/>
    <w:rsid w:val="00F3521F"/>
    <w:rsid w:val="00F4704E"/>
    <w:rsid w:val="00F538E4"/>
    <w:rsid w:val="00F5445D"/>
    <w:rsid w:val="00F65B4F"/>
    <w:rsid w:val="00F76CFC"/>
    <w:rsid w:val="00F857D9"/>
    <w:rsid w:val="00F96555"/>
    <w:rsid w:val="00FD235D"/>
    <w:rsid w:val="00FE0E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1F80"/>
    <w:pPr>
      <w:ind w:left="720"/>
      <w:contextualSpacing/>
    </w:pPr>
  </w:style>
  <w:style w:type="paragraph" w:styleId="Header">
    <w:name w:val="header"/>
    <w:basedOn w:val="Normal"/>
    <w:link w:val="HeaderChar"/>
    <w:uiPriority w:val="99"/>
    <w:unhideWhenUsed/>
    <w:rsid w:val="00BB62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62F6"/>
  </w:style>
  <w:style w:type="paragraph" w:styleId="Footer">
    <w:name w:val="footer"/>
    <w:basedOn w:val="Normal"/>
    <w:link w:val="FooterChar"/>
    <w:uiPriority w:val="99"/>
    <w:unhideWhenUsed/>
    <w:rsid w:val="00BB62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62F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1F80"/>
    <w:pPr>
      <w:ind w:left="720"/>
      <w:contextualSpacing/>
    </w:pPr>
  </w:style>
  <w:style w:type="paragraph" w:styleId="Header">
    <w:name w:val="header"/>
    <w:basedOn w:val="Normal"/>
    <w:link w:val="HeaderChar"/>
    <w:uiPriority w:val="99"/>
    <w:unhideWhenUsed/>
    <w:rsid w:val="00BB62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62F6"/>
  </w:style>
  <w:style w:type="paragraph" w:styleId="Footer">
    <w:name w:val="footer"/>
    <w:basedOn w:val="Normal"/>
    <w:link w:val="FooterChar"/>
    <w:uiPriority w:val="99"/>
    <w:unhideWhenUsed/>
    <w:rsid w:val="00BB62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62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1015</Words>
  <Characters>5791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2018-10-06T04:15:00Z</dcterms:created>
  <dcterms:modified xsi:type="dcterms:W3CDTF">2018-10-06T04:15:00Z</dcterms:modified>
</cp:coreProperties>
</file>